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07" w:rsidRDefault="003F2107" w:rsidP="003F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04A" w:rsidRPr="00551CB3" w:rsidRDefault="00A0404A" w:rsidP="003F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04A" w:rsidRDefault="00A0404A" w:rsidP="003F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04A" w:rsidRDefault="00A0404A" w:rsidP="003F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404A" w:rsidRDefault="00A0404A" w:rsidP="003F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14D" w:rsidRDefault="0053014D" w:rsidP="003F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14D" w:rsidRDefault="0053014D" w:rsidP="003F21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F2107" w:rsidRPr="0053014D" w:rsidRDefault="003F2107" w:rsidP="003F210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УТВЕРЖДЕНО</w:t>
      </w:r>
    </w:p>
    <w:p w:rsidR="0053014D" w:rsidRDefault="003F2107" w:rsidP="003F21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 </w:t>
      </w:r>
    </w:p>
    <w:p w:rsidR="003F2107" w:rsidRPr="0053014D" w:rsidRDefault="003F2107" w:rsidP="003F21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>Президиума</w:t>
      </w:r>
      <w:r w:rsidR="0053014D">
        <w:rPr>
          <w:rFonts w:ascii="Times New Roman" w:eastAsia="Times New Roman" w:hAnsi="Times New Roman" w:cs="Times New Roman"/>
          <w:sz w:val="30"/>
          <w:szCs w:val="30"/>
        </w:rPr>
        <w:t xml:space="preserve"> Совета</w:t>
      </w:r>
    </w:p>
    <w:p w:rsidR="003F2107" w:rsidRPr="0053014D" w:rsidRDefault="00A0404A" w:rsidP="003F210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>МОО</w:t>
      </w:r>
      <w:r w:rsidR="003F2107" w:rsidRPr="0053014D">
        <w:rPr>
          <w:rFonts w:ascii="Times New Roman" w:eastAsia="Times New Roman" w:hAnsi="Times New Roman" w:cs="Times New Roman"/>
          <w:sz w:val="30"/>
          <w:szCs w:val="30"/>
        </w:rPr>
        <w:t xml:space="preserve"> РОО «Белая Русь»</w:t>
      </w:r>
    </w:p>
    <w:p w:rsidR="003F2107" w:rsidRPr="0053014D" w:rsidRDefault="00EB2D2D" w:rsidP="003F2107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B2D2D">
        <w:rPr>
          <w:rFonts w:ascii="Times New Roman" w:eastAsia="Times New Roman" w:hAnsi="Times New Roman" w:cs="Times New Roman"/>
          <w:sz w:val="30"/>
          <w:szCs w:val="30"/>
        </w:rPr>
        <w:t>08</w:t>
      </w:r>
      <w:r w:rsidR="00EE1F2D" w:rsidRPr="00EB2D2D">
        <w:rPr>
          <w:rFonts w:ascii="Times New Roman" w:eastAsia="Times New Roman" w:hAnsi="Times New Roman" w:cs="Times New Roman"/>
          <w:sz w:val="30"/>
          <w:szCs w:val="30"/>
        </w:rPr>
        <w:t>.09.2021 №</w:t>
      </w:r>
      <w:r>
        <w:rPr>
          <w:rFonts w:ascii="Times New Roman" w:eastAsia="Times New Roman" w:hAnsi="Times New Roman" w:cs="Times New Roman"/>
          <w:sz w:val="30"/>
          <w:szCs w:val="30"/>
        </w:rPr>
        <w:t>14</w:t>
      </w:r>
    </w:p>
    <w:p w:rsidR="003F2107" w:rsidRPr="0053014D" w:rsidRDefault="003F2107" w:rsidP="003F2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0404A" w:rsidRPr="0053014D" w:rsidRDefault="00A0404A" w:rsidP="003F2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A0404A" w:rsidRPr="0053014D" w:rsidSect="00E47ED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F2107" w:rsidRPr="0053014D" w:rsidRDefault="003F2107" w:rsidP="003F2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F2107" w:rsidRPr="0053014D" w:rsidRDefault="003F2107" w:rsidP="003F2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bCs/>
          <w:sz w:val="30"/>
          <w:szCs w:val="30"/>
        </w:rPr>
        <w:t>ПОЛОЖЕНИЕ</w:t>
      </w:r>
    </w:p>
    <w:p w:rsidR="00220D4F" w:rsidRDefault="003F2107" w:rsidP="003F2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 </w:t>
      </w:r>
      <w:r w:rsidR="00EE1F2D">
        <w:rPr>
          <w:rFonts w:ascii="Times New Roman" w:eastAsia="Times New Roman" w:hAnsi="Times New Roman" w:cs="Times New Roman"/>
          <w:b/>
          <w:bCs/>
          <w:sz w:val="30"/>
          <w:szCs w:val="30"/>
        </w:rPr>
        <w:t>ПОРЯДКЕ ПРОВЕДЕНИЯ В 2021 ГОДУ</w:t>
      </w:r>
      <w:r w:rsidR="00EE1F2D" w:rsidRPr="0053014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53014D">
        <w:rPr>
          <w:rFonts w:ascii="Times New Roman" w:eastAsia="Times New Roman" w:hAnsi="Times New Roman" w:cs="Times New Roman"/>
          <w:b/>
          <w:bCs/>
          <w:sz w:val="30"/>
          <w:szCs w:val="30"/>
        </w:rPr>
        <w:t>КОНКУРСА ТВОРЧЕСК</w:t>
      </w:r>
      <w:r w:rsidR="00A0404A" w:rsidRPr="0053014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ИХ РАБОТ, ПОСВЯЩЕННОГО ГОДУ </w:t>
      </w:r>
    </w:p>
    <w:p w:rsidR="003F2107" w:rsidRPr="0053014D" w:rsidRDefault="00A0404A" w:rsidP="003F210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bCs/>
          <w:sz w:val="30"/>
          <w:szCs w:val="30"/>
        </w:rPr>
        <w:t>НАРОДНОГО ЕДИНСТВА</w:t>
      </w:r>
    </w:p>
    <w:p w:rsidR="003F2107" w:rsidRPr="0053014D" w:rsidRDefault="003F2107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0404A" w:rsidRPr="00A0404A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0404A">
        <w:rPr>
          <w:rFonts w:ascii="Times New Roman" w:eastAsia="Times New Roman" w:hAnsi="Times New Roman" w:cs="Times New Roman"/>
          <w:b/>
          <w:sz w:val="30"/>
          <w:szCs w:val="30"/>
        </w:rPr>
        <w:t xml:space="preserve">1. ОБЩИЕ ПОЛОЖЕНИЯ </w:t>
      </w:r>
    </w:p>
    <w:p w:rsidR="00A0404A" w:rsidRPr="00A0404A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404A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Pr="00A0404A">
        <w:rPr>
          <w:rFonts w:ascii="Times New Roman" w:eastAsia="Times New Roman" w:hAnsi="Times New Roman" w:cs="Times New Roman"/>
          <w:sz w:val="30"/>
          <w:szCs w:val="30"/>
        </w:rPr>
        <w:t xml:space="preserve"> Настоящее Положение определяет порядок проведения, цели и задачи конкурса в организационных структурах Могилёвской областной организации РОО «Белая Русь».</w:t>
      </w:r>
    </w:p>
    <w:p w:rsidR="00A0404A" w:rsidRPr="00A0404A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404A">
        <w:rPr>
          <w:rFonts w:ascii="Times New Roman" w:eastAsia="Times New Roman" w:hAnsi="Times New Roman" w:cs="Times New Roman"/>
          <w:b/>
          <w:sz w:val="30"/>
          <w:szCs w:val="30"/>
        </w:rPr>
        <w:t>1.2.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 Кон</w:t>
      </w:r>
      <w:r w:rsidRPr="00A0404A">
        <w:rPr>
          <w:rFonts w:ascii="Times New Roman" w:eastAsia="Times New Roman" w:hAnsi="Times New Roman" w:cs="Times New Roman"/>
          <w:sz w:val="30"/>
          <w:szCs w:val="30"/>
        </w:rPr>
        <w:t xml:space="preserve">курс 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п</w:t>
      </w:r>
      <w:r w:rsidR="002A048B" w:rsidRPr="001A4D7C">
        <w:rPr>
          <w:rFonts w:ascii="Times New Roman" w:eastAsia="Times New Roman" w:hAnsi="Times New Roman" w:cs="Times New Roman"/>
          <w:sz w:val="30"/>
          <w:szCs w:val="30"/>
        </w:rPr>
        <w:t>ро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водится </w:t>
      </w:r>
      <w:r w:rsidRPr="00A0404A">
        <w:rPr>
          <w:rFonts w:ascii="Times New Roman" w:eastAsia="Times New Roman" w:hAnsi="Times New Roman" w:cs="Times New Roman"/>
          <w:sz w:val="30"/>
          <w:szCs w:val="30"/>
        </w:rPr>
        <w:t>по номинациям:</w:t>
      </w:r>
    </w:p>
    <w:p w:rsidR="00A0404A" w:rsidRPr="00A0404A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404A">
        <w:rPr>
          <w:rFonts w:ascii="Times New Roman" w:eastAsia="Times New Roman" w:hAnsi="Times New Roman" w:cs="Times New Roman"/>
          <w:sz w:val="30"/>
          <w:szCs w:val="30"/>
        </w:rPr>
        <w:t xml:space="preserve">- «Лучшая 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="00220D4F">
        <w:rPr>
          <w:rFonts w:ascii="Times New Roman" w:eastAsia="Times New Roman" w:hAnsi="Times New Roman" w:cs="Times New Roman"/>
          <w:sz w:val="30"/>
          <w:szCs w:val="30"/>
        </w:rPr>
        <w:t>»;</w:t>
      </w:r>
    </w:p>
    <w:p w:rsidR="00A0404A" w:rsidRPr="00A0404A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404A">
        <w:rPr>
          <w:rFonts w:ascii="Times New Roman" w:eastAsia="Times New Roman" w:hAnsi="Times New Roman" w:cs="Times New Roman"/>
          <w:sz w:val="30"/>
          <w:szCs w:val="30"/>
        </w:rPr>
        <w:t xml:space="preserve">- «Лучшая 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>фотография</w:t>
      </w:r>
      <w:r w:rsidRPr="00A0404A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A0404A" w:rsidRPr="00A0404A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0404A">
        <w:rPr>
          <w:rFonts w:ascii="Times New Roman" w:eastAsia="Times New Roman" w:hAnsi="Times New Roman" w:cs="Times New Roman"/>
          <w:b/>
          <w:sz w:val="30"/>
          <w:szCs w:val="30"/>
        </w:rPr>
        <w:t>1.3.</w:t>
      </w:r>
      <w:r w:rsidRPr="00A0404A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A0404A">
        <w:rPr>
          <w:rFonts w:ascii="Times New Roman" w:eastAsia="Times New Roman" w:hAnsi="Times New Roman" w:cs="Times New Roman"/>
          <w:sz w:val="30"/>
          <w:szCs w:val="30"/>
        </w:rPr>
        <w:t xml:space="preserve">онкурсе принимают участие </w:t>
      </w:r>
      <w:r w:rsidR="00ED3C16" w:rsidRPr="0053014D">
        <w:rPr>
          <w:rFonts w:ascii="Times New Roman" w:eastAsia="Times New Roman" w:hAnsi="Times New Roman" w:cs="Times New Roman"/>
          <w:sz w:val="30"/>
          <w:szCs w:val="30"/>
        </w:rPr>
        <w:t xml:space="preserve">члены </w:t>
      </w:r>
      <w:r w:rsidRPr="00A0404A">
        <w:rPr>
          <w:rFonts w:ascii="Times New Roman" w:eastAsia="Times New Roman" w:hAnsi="Times New Roman" w:cs="Times New Roman"/>
          <w:sz w:val="30"/>
          <w:szCs w:val="30"/>
        </w:rPr>
        <w:t xml:space="preserve">РОО «Белая Русь» Могилёвской области. </w:t>
      </w:r>
    </w:p>
    <w:p w:rsidR="003F2107" w:rsidRPr="0053014D" w:rsidRDefault="003F2107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sz w:val="30"/>
          <w:szCs w:val="30"/>
        </w:rPr>
        <w:t xml:space="preserve">2. ЦЕЛИ И ЗАДАЧИ КОНКУРСА </w:t>
      </w: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sz w:val="30"/>
          <w:szCs w:val="30"/>
        </w:rPr>
        <w:t>2.1.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 Конкурс проводится с целью популяризации деятельности РОО «Белая Русь», а также стимулирования информационной деятельности районных организаций направленных на освещение результатов их работы в СМИ, социальных сетях и в целом с сети Интернет</w:t>
      </w:r>
      <w:r w:rsidR="00DB5190" w:rsidRPr="0053014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sz w:val="30"/>
          <w:szCs w:val="30"/>
        </w:rPr>
        <w:t>2.2.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 Основными задачами конкурса являются: </w:t>
      </w:r>
    </w:p>
    <w:p w:rsidR="00D3373E" w:rsidRPr="00D3373E" w:rsidRDefault="002A048B" w:rsidP="002A048B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="00A0404A" w:rsidRPr="0053014D">
        <w:rPr>
          <w:rFonts w:ascii="Times New Roman" w:eastAsia="Times New Roman" w:hAnsi="Times New Roman" w:cs="Times New Roman"/>
          <w:sz w:val="30"/>
          <w:szCs w:val="30"/>
        </w:rPr>
        <w:t xml:space="preserve"> популяризация культурно-исторических и духовных ценностей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A0404A" w:rsidRPr="0053014D">
        <w:rPr>
          <w:rFonts w:ascii="Times New Roman" w:eastAsia="Times New Roman" w:hAnsi="Times New Roman" w:cs="Times New Roman"/>
          <w:sz w:val="30"/>
          <w:szCs w:val="30"/>
        </w:rPr>
        <w:t>Республики Беларусь;</w:t>
      </w:r>
      <w:r w:rsidR="00D3373E" w:rsidRPr="00D337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3373E" w:rsidRPr="00F72ABF" w:rsidRDefault="00D3373E" w:rsidP="002A048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2AB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- проведение государственной информационной политики, направленной на обеспечение государственных и общественных интересов;</w:t>
      </w:r>
    </w:p>
    <w:p w:rsidR="00D3373E" w:rsidRPr="00D3373E" w:rsidRDefault="00D3373E" w:rsidP="002A048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2AB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- </w:t>
      </w:r>
      <w:r w:rsidRPr="00D3373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формирование и укрепление у населения гражданско-патриотических, духовно-нравственных качеств, белорусской идентичности, чувства единства в преумножении исторического и духовного наследия, проявившегося в подвигах и достижениях белорусского народа, приобщение молодого поколения к историко-культурным ценностям, приобретенным совместными усилиями белорусского народа за годы независимости страны;</w:t>
      </w:r>
    </w:p>
    <w:p w:rsidR="00D3373E" w:rsidRPr="00D3373E" w:rsidRDefault="00D3373E" w:rsidP="002A048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2AB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 xml:space="preserve">- </w:t>
      </w:r>
      <w:r w:rsidRPr="00D3373E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сплочение белорусского народа на основе идей суве</w:t>
      </w:r>
      <w:r w:rsidRPr="00F72AB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ренитета и независимости страны;</w:t>
      </w:r>
    </w:p>
    <w:p w:rsidR="00A0404A" w:rsidRPr="0053014D" w:rsidRDefault="002A048B" w:rsidP="002A048B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A0404A" w:rsidRPr="0053014D">
        <w:rPr>
          <w:rFonts w:ascii="Times New Roman" w:eastAsia="Times New Roman" w:hAnsi="Times New Roman" w:cs="Times New Roman"/>
          <w:sz w:val="30"/>
          <w:szCs w:val="30"/>
        </w:rPr>
        <w:t xml:space="preserve">поощрение и стимулирование творческой и общественной активности </w:t>
      </w:r>
      <w:r w:rsidR="00F72ABF">
        <w:rPr>
          <w:rFonts w:ascii="Times New Roman" w:eastAsia="Times New Roman" w:hAnsi="Times New Roman" w:cs="Times New Roman"/>
          <w:sz w:val="30"/>
          <w:szCs w:val="30"/>
        </w:rPr>
        <w:t>членов объединения;</w:t>
      </w: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>- совершенствование форм и методов информационной работы организационных структур РОО «Белая Русь»;</w:t>
      </w: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>- создание в район</w:t>
      </w:r>
      <w:r w:rsidR="005440E0">
        <w:rPr>
          <w:rFonts w:ascii="Times New Roman" w:eastAsia="Times New Roman" w:hAnsi="Times New Roman" w:cs="Times New Roman"/>
          <w:sz w:val="30"/>
          <w:szCs w:val="30"/>
        </w:rPr>
        <w:t>ных организациях информационно-аналитического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 актива;</w:t>
      </w: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>- стимулирование активности работы организационных структур в информационном пространстве;</w:t>
      </w: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>- изучение, распространение и популяризация новых форм и опыта информационной работы организационных структур объединения;</w:t>
      </w: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sz w:val="30"/>
          <w:szCs w:val="30"/>
        </w:rPr>
        <w:t>- борьба с фейковыми новостями.</w:t>
      </w:r>
    </w:p>
    <w:p w:rsidR="002A048B" w:rsidRDefault="002A048B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0404A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sz w:val="30"/>
          <w:szCs w:val="30"/>
        </w:rPr>
        <w:t xml:space="preserve">3. СРОКИ ПРОВЕДЕНИЯ КОНКУРСА </w:t>
      </w:r>
    </w:p>
    <w:p w:rsidR="0062032F" w:rsidRPr="0053014D" w:rsidRDefault="00A0404A" w:rsidP="00A04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sz w:val="30"/>
          <w:szCs w:val="30"/>
        </w:rPr>
        <w:t>3.1.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 Конкурс проводится </w:t>
      </w:r>
      <w:r w:rsidR="0062032F" w:rsidRPr="0053014D">
        <w:rPr>
          <w:rFonts w:ascii="Times New Roman" w:eastAsia="Times New Roman" w:hAnsi="Times New Roman" w:cs="Times New Roman"/>
          <w:sz w:val="30"/>
          <w:szCs w:val="30"/>
        </w:rPr>
        <w:t>в период с 17 сентября по 1 декабря 2021 года.</w:t>
      </w:r>
    </w:p>
    <w:p w:rsidR="0062032F" w:rsidRPr="0053014D" w:rsidRDefault="0062032F" w:rsidP="0062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sz w:val="30"/>
          <w:szCs w:val="30"/>
        </w:rPr>
        <w:t>3.2.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 Конкурс проводится в 2 этапа.</w:t>
      </w:r>
    </w:p>
    <w:p w:rsidR="0062032F" w:rsidRPr="001A4D7C" w:rsidRDefault="0062032F" w:rsidP="0062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3014D">
        <w:rPr>
          <w:rFonts w:ascii="Times New Roman" w:eastAsia="Times New Roman" w:hAnsi="Times New Roman" w:cs="Times New Roman"/>
          <w:b/>
          <w:bCs/>
          <w:sz w:val="30"/>
          <w:szCs w:val="30"/>
        </w:rPr>
        <w:t>3.2.1. Первый этап</w:t>
      </w:r>
      <w:r w:rsidR="00662CF0" w:rsidRPr="0053014D">
        <w:rPr>
          <w:rFonts w:ascii="Times New Roman" w:eastAsia="Times New Roman" w:hAnsi="Times New Roman" w:cs="Times New Roman"/>
          <w:sz w:val="30"/>
          <w:szCs w:val="30"/>
        </w:rPr>
        <w:t xml:space="preserve"> – районный</w:t>
      </w:r>
      <w:r w:rsidRPr="0053014D">
        <w:rPr>
          <w:rFonts w:ascii="Times New Roman" w:eastAsia="Times New Roman" w:hAnsi="Times New Roman" w:cs="Times New Roman"/>
          <w:sz w:val="30"/>
          <w:szCs w:val="30"/>
        </w:rPr>
        <w:t xml:space="preserve">. Районные организации объявляют о конкурсе, формируют конкурсное жюри. Конкурсное жюри определяет победителя районного этапа в каждой 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из </w:t>
      </w:r>
      <w:r w:rsidR="002643A4" w:rsidRPr="001A4D7C">
        <w:rPr>
          <w:rFonts w:ascii="Times New Roman" w:eastAsia="Times New Roman" w:hAnsi="Times New Roman" w:cs="Times New Roman"/>
          <w:sz w:val="30"/>
          <w:szCs w:val="30"/>
        </w:rPr>
        <w:t>номинаци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й. Работ</w:t>
      </w:r>
      <w:r w:rsidR="002643A4" w:rsidRPr="001A4D7C">
        <w:rPr>
          <w:rFonts w:ascii="Times New Roman" w:eastAsia="Times New Roman" w:hAnsi="Times New Roman" w:cs="Times New Roman"/>
          <w:sz w:val="30"/>
          <w:szCs w:val="30"/>
        </w:rPr>
        <w:t>ы</w:t>
      </w:r>
      <w:r w:rsidR="00EF53B0" w:rsidRPr="001A4D7C">
        <w:rPr>
          <w:rFonts w:ascii="Times New Roman" w:eastAsia="Times New Roman" w:hAnsi="Times New Roman" w:cs="Times New Roman"/>
          <w:sz w:val="30"/>
          <w:szCs w:val="30"/>
        </w:rPr>
        <w:t xml:space="preserve"> (по одной в каждой</w:t>
      </w:r>
      <w:r w:rsidR="002643A4" w:rsidRPr="001A4D7C">
        <w:rPr>
          <w:rFonts w:ascii="Times New Roman" w:eastAsia="Times New Roman" w:hAnsi="Times New Roman" w:cs="Times New Roman"/>
          <w:sz w:val="30"/>
          <w:szCs w:val="30"/>
        </w:rPr>
        <w:t xml:space="preserve"> из номинаций)</w:t>
      </w:r>
      <w:r w:rsidR="00EF53B0" w:rsidRPr="001A4D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победител</w:t>
      </w:r>
      <w:r w:rsidR="002643A4" w:rsidRPr="001A4D7C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районного этапа направля</w:t>
      </w:r>
      <w:r w:rsidR="002643A4" w:rsidRPr="001A4D7C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тся для участия в областном этапе.</w:t>
      </w:r>
    </w:p>
    <w:p w:rsidR="0062032F" w:rsidRPr="001A4D7C" w:rsidRDefault="0062032F" w:rsidP="0062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Сроки проведения районн</w:t>
      </w:r>
      <w:r w:rsidR="00220D4F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ых</w:t>
      </w: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этап</w:t>
      </w:r>
      <w:r w:rsidR="00220D4F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ов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62032F" w:rsidRDefault="0062032F" w:rsidP="00B16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Прием работ – </w:t>
      </w:r>
      <w:r w:rsidR="00662CF0" w:rsidRPr="001A4D7C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62CF0" w:rsidRPr="001A4D7C">
        <w:rPr>
          <w:rFonts w:ascii="Times New Roman" w:eastAsia="Times New Roman" w:hAnsi="Times New Roman" w:cs="Times New Roman"/>
          <w:sz w:val="30"/>
          <w:szCs w:val="30"/>
        </w:rPr>
        <w:t>ноября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662CF0" w:rsidRPr="001A4D7C">
        <w:rPr>
          <w:rFonts w:ascii="Times New Roman" w:eastAsia="Times New Roman" w:hAnsi="Times New Roman" w:cs="Times New Roman"/>
          <w:sz w:val="30"/>
          <w:szCs w:val="30"/>
        </w:rPr>
        <w:t>14 ноября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202</w:t>
      </w:r>
      <w:r w:rsidR="00662CF0" w:rsidRPr="001A4D7C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года.</w:t>
      </w:r>
      <w:r w:rsidR="00D62D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62D18" w:rsidRPr="00D62D18" w:rsidRDefault="00D62D18" w:rsidP="00B16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Работы принимаются на электронный адрес: </w:t>
      </w:r>
      <w:hyperlink r:id="rId6" w:history="1">
        <w:r w:rsidRPr="00700ADB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/>
          </w:rPr>
          <w:t>priem</w:t>
        </w:r>
        <w:r w:rsidRPr="00700ADB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@</w:t>
        </w:r>
        <w:r w:rsidRPr="00700ADB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/>
          </w:rPr>
          <w:t>kgak</w:t>
        </w:r>
        <w:r w:rsidRPr="00700ADB">
          <w:rPr>
            <w:rStyle w:val="a4"/>
            <w:rFonts w:ascii="Times New Roman" w:eastAsia="Times New Roman" w:hAnsi="Times New Roman" w:cs="Times New Roman"/>
            <w:sz w:val="30"/>
            <w:szCs w:val="30"/>
          </w:rPr>
          <w:t>.</w:t>
        </w:r>
        <w:r w:rsidRPr="00700ADB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 xml:space="preserve"> с пометкой «На конкурс творческих работ, посвященный Году народного единства», а также на адрес: 213634, Могилевская область, г. Климовичи, ул. Ленина, д. 11 (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 директора аграрного колледжа).</w:t>
      </w:r>
    </w:p>
    <w:p w:rsidR="0062032F" w:rsidRPr="001A4D7C" w:rsidRDefault="0062032F" w:rsidP="00B16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Определение победител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районного этапа – до 17 </w:t>
      </w:r>
      <w:r w:rsidR="00662CF0" w:rsidRPr="001A4D7C">
        <w:rPr>
          <w:rFonts w:ascii="Times New Roman" w:eastAsia="Times New Roman" w:hAnsi="Times New Roman" w:cs="Times New Roman"/>
          <w:sz w:val="30"/>
          <w:szCs w:val="30"/>
        </w:rPr>
        <w:t>ноября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202</w:t>
      </w:r>
      <w:r w:rsidR="00662CF0" w:rsidRPr="001A4D7C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года.</w:t>
      </w:r>
    </w:p>
    <w:p w:rsidR="002A048B" w:rsidRPr="001A4D7C" w:rsidRDefault="00662CF0" w:rsidP="0062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="0062032F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="0062032F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.2. Второй этап</w:t>
      </w:r>
      <w:r w:rsidR="0062032F" w:rsidRPr="001A4D7C">
        <w:rPr>
          <w:rFonts w:ascii="Times New Roman" w:eastAsia="Times New Roman" w:hAnsi="Times New Roman" w:cs="Times New Roman"/>
          <w:sz w:val="30"/>
          <w:szCs w:val="30"/>
        </w:rPr>
        <w:t xml:space="preserve"> – областной. Областн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62032F" w:rsidRPr="001A4D7C">
        <w:rPr>
          <w:rFonts w:ascii="Times New Roman" w:eastAsia="Times New Roman" w:hAnsi="Times New Roman" w:cs="Times New Roman"/>
          <w:sz w:val="30"/>
          <w:szCs w:val="30"/>
        </w:rPr>
        <w:t xml:space="preserve"> организаци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2032F" w:rsidRPr="001A4D7C">
        <w:rPr>
          <w:rFonts w:ascii="Times New Roman" w:eastAsia="Times New Roman" w:hAnsi="Times New Roman" w:cs="Times New Roman"/>
          <w:sz w:val="30"/>
          <w:szCs w:val="30"/>
        </w:rPr>
        <w:t xml:space="preserve"> формиру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е</w:t>
      </w:r>
      <w:r w:rsidR="0062032F" w:rsidRPr="001A4D7C">
        <w:rPr>
          <w:rFonts w:ascii="Times New Roman" w:eastAsia="Times New Roman" w:hAnsi="Times New Roman" w:cs="Times New Roman"/>
          <w:sz w:val="30"/>
          <w:szCs w:val="30"/>
        </w:rPr>
        <w:t>т конкурсное жюри, которое рассматривает</w:t>
      </w:r>
      <w:r w:rsidR="00B16C4B" w:rsidRPr="001A4D7C">
        <w:rPr>
          <w:rFonts w:ascii="Times New Roman" w:eastAsia="Times New Roman" w:hAnsi="Times New Roman" w:cs="Times New Roman"/>
          <w:sz w:val="30"/>
          <w:szCs w:val="30"/>
        </w:rPr>
        <w:t xml:space="preserve"> представленные</w:t>
      </w:r>
      <w:r w:rsidR="0062032F"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работы и определяет победител</w:t>
      </w:r>
      <w:r w:rsidR="00EF53B0" w:rsidRPr="001A4D7C">
        <w:rPr>
          <w:rFonts w:ascii="Times New Roman" w:eastAsia="Times New Roman" w:hAnsi="Times New Roman" w:cs="Times New Roman"/>
          <w:sz w:val="30"/>
          <w:szCs w:val="30"/>
        </w:rPr>
        <w:t>ей (1, 2, 3 место)</w:t>
      </w:r>
      <w:r w:rsidR="0062032F" w:rsidRPr="001A4D7C">
        <w:rPr>
          <w:rFonts w:ascii="Times New Roman" w:eastAsia="Times New Roman" w:hAnsi="Times New Roman" w:cs="Times New Roman"/>
          <w:sz w:val="30"/>
          <w:szCs w:val="30"/>
        </w:rPr>
        <w:t xml:space="preserve"> областного этапа в каждой из </w:t>
      </w:r>
      <w:r w:rsidR="00EF53B0" w:rsidRPr="001A4D7C">
        <w:rPr>
          <w:rFonts w:ascii="Times New Roman" w:eastAsia="Times New Roman" w:hAnsi="Times New Roman" w:cs="Times New Roman"/>
          <w:sz w:val="30"/>
          <w:szCs w:val="30"/>
        </w:rPr>
        <w:t xml:space="preserve">двух </w:t>
      </w:r>
      <w:r w:rsidR="002643A4" w:rsidRPr="001A4D7C">
        <w:rPr>
          <w:rFonts w:ascii="Times New Roman" w:eastAsia="Times New Roman" w:hAnsi="Times New Roman" w:cs="Times New Roman"/>
          <w:sz w:val="30"/>
          <w:szCs w:val="30"/>
        </w:rPr>
        <w:t>номинаций</w:t>
      </w:r>
      <w:r w:rsidR="0062032F" w:rsidRPr="001A4D7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2032F" w:rsidRPr="001A4D7C" w:rsidRDefault="0062032F" w:rsidP="00620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Сроки проведения областного этапа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62032F" w:rsidRPr="001A4D7C" w:rsidRDefault="0062032F" w:rsidP="00B16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Прием работ – до 2</w:t>
      </w:r>
      <w:r w:rsidR="00662CF0" w:rsidRPr="001A4D7C">
        <w:rPr>
          <w:rFonts w:ascii="Times New Roman" w:eastAsia="Times New Roman" w:hAnsi="Times New Roman" w:cs="Times New Roman"/>
          <w:sz w:val="30"/>
          <w:szCs w:val="30"/>
        </w:rPr>
        <w:t>2 ноября 2021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года.</w:t>
      </w:r>
    </w:p>
    <w:p w:rsidR="00B16C4B" w:rsidRPr="001A4D7C" w:rsidRDefault="00B16C4B" w:rsidP="00B16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Определение победителей областного этапа – до 1 декабря 2021 года.</w:t>
      </w:r>
    </w:p>
    <w:p w:rsidR="003F2107" w:rsidRPr="001A4D7C" w:rsidRDefault="003F2107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F2107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3F2107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. ТРЕБОВАНИЯ К ПРЕДОСТАВЛЯЕМЫМ МАТЕРИАЛАМ</w:t>
      </w:r>
    </w:p>
    <w:p w:rsidR="003F2107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3F2107" w:rsidRPr="001A4D7C">
        <w:rPr>
          <w:rFonts w:ascii="Times New Roman" w:eastAsia="Times New Roman" w:hAnsi="Times New Roman" w:cs="Times New Roman"/>
          <w:b/>
          <w:sz w:val="30"/>
          <w:szCs w:val="30"/>
        </w:rPr>
        <w:t>.1.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 xml:space="preserve"> На конкурс предоставляются:</w:t>
      </w:r>
    </w:p>
    <w:p w:rsidR="003F2107" w:rsidRPr="001A4D7C" w:rsidRDefault="002A048B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ab/>
      </w:r>
      <w:r w:rsidR="003F2107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сведения об авторе</w:t>
      </w:r>
      <w:r w:rsidR="003F2107" w:rsidRPr="001A4D7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="003F2107" w:rsidRPr="001A4D7C">
        <w:rPr>
          <w:rFonts w:ascii="Times New Roman" w:eastAsia="Times New Roman" w:hAnsi="Times New Roman" w:cs="Times New Roman"/>
          <w:bCs/>
          <w:sz w:val="30"/>
          <w:szCs w:val="30"/>
        </w:rPr>
        <w:t xml:space="preserve">(ФИО полностью; дата рождения; место работы/учебы; домашний адрес; телефон; адрес электронной почты; </w:t>
      </w:r>
      <w:r w:rsidR="003F2107" w:rsidRPr="001A4D7C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название конкурсной работы и номинация, к которой относится материал);</w:t>
      </w:r>
    </w:p>
    <w:p w:rsidR="003F2107" w:rsidRPr="001A4D7C" w:rsidRDefault="003F2107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– </w:t>
      </w: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печатные материалы</w:t>
      </w:r>
      <w:r w:rsidR="005440E0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(статья)</w:t>
      </w: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объемом до </w:t>
      </w:r>
      <w:r w:rsidR="00626FA1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страниц</w:t>
      </w:r>
      <w:r w:rsidR="00626FA1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а</w:t>
      </w: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 xml:space="preserve">(шрифт </w:t>
      </w:r>
      <w:proofErr w:type="spellStart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>Times</w:t>
      </w:r>
      <w:proofErr w:type="spellEnd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>New</w:t>
      </w:r>
      <w:proofErr w:type="spellEnd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>Roman</w:t>
      </w:r>
      <w:proofErr w:type="spellEnd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 xml:space="preserve">, 14 размер шрифта, междустрочный интервал 18 </w:t>
      </w:r>
      <w:proofErr w:type="spellStart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>пт</w:t>
      </w:r>
      <w:proofErr w:type="spellEnd"/>
      <w:r w:rsidRPr="001A4D7C">
        <w:rPr>
          <w:rFonts w:ascii="Times New Roman" w:eastAsia="Times New Roman" w:hAnsi="Times New Roman" w:cs="Times New Roman"/>
          <w:bCs/>
          <w:sz w:val="30"/>
          <w:szCs w:val="30"/>
        </w:rPr>
        <w:t>)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3F2107" w:rsidRPr="001A4D7C" w:rsidRDefault="003F2107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– </w:t>
      </w: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ллюстративный материал (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в формате JPG, с разрешением не менее 1400 пикселей по ширине);</w:t>
      </w:r>
    </w:p>
    <w:p w:rsidR="00E86253" w:rsidRPr="001A4D7C" w:rsidRDefault="00E86253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– ссылку на Интернет-ресурс районной организации</w:t>
      </w:r>
      <w:r w:rsidR="009F79C4"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РОО «Белая Русь»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,</w:t>
      </w:r>
      <w:r w:rsidR="00513684" w:rsidRPr="001A4D7C">
        <w:rPr>
          <w:rFonts w:ascii="Times New Roman" w:eastAsia="Times New Roman" w:hAnsi="Times New Roman" w:cs="Times New Roman"/>
          <w:sz w:val="30"/>
          <w:szCs w:val="30"/>
        </w:rPr>
        <w:t xml:space="preserve"> сайт, СМИ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где размещена работа.</w:t>
      </w:r>
    </w:p>
    <w:p w:rsidR="003F2107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iCs/>
          <w:sz w:val="30"/>
          <w:szCs w:val="30"/>
        </w:rPr>
        <w:t>4</w:t>
      </w:r>
      <w:r w:rsidR="003F2107" w:rsidRPr="001A4D7C">
        <w:rPr>
          <w:rFonts w:ascii="Times New Roman" w:eastAsia="Times New Roman" w:hAnsi="Times New Roman" w:cs="Times New Roman"/>
          <w:b/>
          <w:iCs/>
          <w:sz w:val="30"/>
          <w:szCs w:val="30"/>
        </w:rPr>
        <w:t>.2.</w:t>
      </w:r>
      <w:r w:rsidR="003F2107" w:rsidRPr="001A4D7C">
        <w:rPr>
          <w:rFonts w:ascii="Times New Roman" w:eastAsia="Times New Roman" w:hAnsi="Times New Roman" w:cs="Times New Roman"/>
          <w:iCs/>
          <w:sz w:val="30"/>
          <w:szCs w:val="30"/>
        </w:rPr>
        <w:t xml:space="preserve"> Работы, не соответствующие требованиям, а также уличенные в плагиате, к участию в конкурсе не допускаются.</w:t>
      </w:r>
    </w:p>
    <w:p w:rsidR="003F2107" w:rsidRPr="001A4D7C" w:rsidRDefault="00626FA1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iCs/>
          <w:sz w:val="30"/>
          <w:szCs w:val="30"/>
        </w:rPr>
        <w:t>4</w:t>
      </w:r>
      <w:r w:rsidR="003F2107" w:rsidRPr="001A4D7C">
        <w:rPr>
          <w:rFonts w:ascii="Times New Roman" w:eastAsia="Times New Roman" w:hAnsi="Times New Roman" w:cs="Times New Roman"/>
          <w:b/>
          <w:iCs/>
          <w:sz w:val="30"/>
          <w:szCs w:val="30"/>
        </w:rPr>
        <w:t>.3.</w:t>
      </w:r>
      <w:r w:rsidR="003F2107" w:rsidRPr="001A4D7C">
        <w:rPr>
          <w:rFonts w:ascii="Times New Roman" w:eastAsia="Times New Roman" w:hAnsi="Times New Roman" w:cs="Times New Roman"/>
          <w:iCs/>
          <w:sz w:val="30"/>
          <w:szCs w:val="30"/>
        </w:rPr>
        <w:t xml:space="preserve"> 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:rsidR="00220D4F" w:rsidRPr="001A4D7C" w:rsidRDefault="00220D4F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F2107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3F2107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. КРИТЕРИИ ОЦЕНКИ РАБОТ</w:t>
      </w:r>
    </w:p>
    <w:p w:rsidR="003F2107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3F2107" w:rsidRPr="001A4D7C">
        <w:rPr>
          <w:rFonts w:ascii="Times New Roman" w:eastAsia="Times New Roman" w:hAnsi="Times New Roman" w:cs="Times New Roman"/>
          <w:b/>
          <w:sz w:val="30"/>
          <w:szCs w:val="30"/>
        </w:rPr>
        <w:t>.1.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>Основными критериями определения победителей являются:</w:t>
      </w:r>
    </w:p>
    <w:p w:rsidR="003F2107" w:rsidRPr="001A4D7C" w:rsidRDefault="003F2107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- соответствие жанровым критериям</w:t>
      </w:r>
      <w:r w:rsidR="00F72ABF" w:rsidRPr="001A4D7C">
        <w:rPr>
          <w:rFonts w:ascii="Times New Roman" w:eastAsia="Times New Roman" w:hAnsi="Times New Roman" w:cs="Times New Roman"/>
          <w:sz w:val="30"/>
          <w:szCs w:val="30"/>
        </w:rPr>
        <w:t xml:space="preserve"> и тематике Конкурса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F72ABF" w:rsidRPr="001A4D7C" w:rsidRDefault="003F2107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- новые, оригинальные методы подачи материала;</w:t>
      </w:r>
    </w:p>
    <w:p w:rsidR="00F72ABF" w:rsidRPr="001A4D7C" w:rsidRDefault="00F72ABF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- аргументированность и глубина раскрытия содержания в</w:t>
      </w:r>
    </w:p>
    <w:p w:rsidR="00F72ABF" w:rsidRPr="001A4D7C" w:rsidRDefault="00F72ABF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соответствии с целями конкурса;</w:t>
      </w:r>
    </w:p>
    <w:p w:rsidR="00F72ABF" w:rsidRPr="001A4D7C" w:rsidRDefault="00F72ABF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- наличие качественной визуализации;</w:t>
      </w:r>
    </w:p>
    <w:p w:rsidR="003F2107" w:rsidRPr="001A4D7C" w:rsidRDefault="00F72ABF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- соответствие заголовка коммуникативным задачам материала;</w:t>
      </w:r>
    </w:p>
    <w:p w:rsidR="003F2107" w:rsidRPr="001A4D7C" w:rsidRDefault="003F2107" w:rsidP="00F72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sz w:val="30"/>
          <w:szCs w:val="30"/>
        </w:rPr>
        <w:t>- художественный уровень произведения.</w:t>
      </w:r>
    </w:p>
    <w:p w:rsidR="00F72ABF" w:rsidRPr="001A4D7C" w:rsidRDefault="00F72ABF" w:rsidP="00F72A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</w:rPr>
      </w:pPr>
    </w:p>
    <w:p w:rsidR="003F2107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6</w:t>
      </w:r>
      <w:r w:rsidR="003F2107" w:rsidRPr="001A4D7C">
        <w:rPr>
          <w:rFonts w:ascii="Times New Roman" w:eastAsia="Times New Roman" w:hAnsi="Times New Roman" w:cs="Times New Roman"/>
          <w:b/>
          <w:bCs/>
          <w:sz w:val="30"/>
          <w:szCs w:val="30"/>
        </w:rPr>
        <w:t>. ПОДВЕДЕНИЕ ИТОГОВ, НАГРАЖДЕНИЕ</w:t>
      </w:r>
    </w:p>
    <w:p w:rsidR="00626FA1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6.1.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Расходы на организацию и проведение областного этапа </w:t>
      </w:r>
      <w:r w:rsidR="00B16C4B" w:rsidRPr="001A4D7C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онкурса осуществляются из средств Могилёвской областной организации РОО «Белая Русь;</w:t>
      </w:r>
    </w:p>
    <w:p w:rsidR="00626FA1" w:rsidRPr="001A4D7C" w:rsidRDefault="00626FA1" w:rsidP="00626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6.2.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Расходы на организацию и проведение районн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 xml:space="preserve">ых 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этап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конкурса осуществляются из средств районных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организаций РОО «Белая Русь Могилевской области;</w:t>
      </w:r>
    </w:p>
    <w:p w:rsidR="003F2107" w:rsidRPr="001A4D7C" w:rsidRDefault="00626FA1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3F2107" w:rsidRPr="001A4D7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E86253" w:rsidRPr="001A4D7C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3F2107" w:rsidRPr="001A4D7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Работы-победители будут размещены на сайтах и печатных версиях региональных и 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областных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 xml:space="preserve"> СМИ, а также на сайтах организационных структур РОО «Белая Русь».</w:t>
      </w:r>
    </w:p>
    <w:p w:rsidR="00626FA1" w:rsidRPr="001A4D7C" w:rsidRDefault="00626FA1" w:rsidP="00626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6.</w:t>
      </w:r>
      <w:r w:rsidR="00E86253" w:rsidRPr="001A4D7C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Торжественная церемония </w:t>
      </w:r>
      <w:r w:rsidR="00B16C4B" w:rsidRPr="001A4D7C">
        <w:rPr>
          <w:rFonts w:ascii="Times New Roman" w:eastAsia="Times New Roman" w:hAnsi="Times New Roman" w:cs="Times New Roman"/>
          <w:sz w:val="30"/>
          <w:szCs w:val="30"/>
        </w:rPr>
        <w:t>награждения победителей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конкурса </w:t>
      </w:r>
      <w:r w:rsidR="00B16C4B" w:rsidRPr="001A4D7C">
        <w:rPr>
          <w:rFonts w:ascii="Times New Roman" w:eastAsia="Times New Roman" w:hAnsi="Times New Roman" w:cs="Times New Roman"/>
          <w:sz w:val="30"/>
          <w:szCs w:val="30"/>
        </w:rPr>
        <w:t>состоится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во время 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 xml:space="preserve">проведения 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>отчетно-выборной конференции Могилевской областной организации РОО «Белая Русь».</w:t>
      </w:r>
    </w:p>
    <w:p w:rsidR="00E86253" w:rsidRPr="001A4D7C" w:rsidRDefault="00626FA1" w:rsidP="00220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3F2107" w:rsidRPr="001A4D7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E86253" w:rsidRPr="001A4D7C"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3F2107" w:rsidRPr="001A4D7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 xml:space="preserve"> Участники, ставшие победителями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 xml:space="preserve"> в двух номинациях («Лучшая статья», «Лучшая фотография») 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</w:t>
      </w:r>
      <w:r w:rsidR="009F79C4" w:rsidRPr="001A4D7C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 xml:space="preserve">1, 2, 3 степени 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 xml:space="preserve">ценными 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>подарками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>.</w:t>
      </w:r>
      <w:r w:rsidR="003F2107" w:rsidRPr="001A4D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20D4F" w:rsidRPr="001A4D7C" w:rsidRDefault="00220D4F" w:rsidP="00E86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16C4B" w:rsidRPr="001A4D7C" w:rsidRDefault="00E86253" w:rsidP="003F21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7</w:t>
      </w:r>
      <w:r w:rsidR="00220D4F" w:rsidRPr="001A4D7C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20D4F" w:rsidRPr="001A4D7C">
        <w:rPr>
          <w:rFonts w:ascii="Times New Roman" w:eastAsia="Times New Roman" w:hAnsi="Times New Roman" w:cs="Times New Roman"/>
          <w:b/>
          <w:sz w:val="30"/>
          <w:szCs w:val="30"/>
        </w:rPr>
        <w:t>РАЗНОЕ</w:t>
      </w:r>
    </w:p>
    <w:p w:rsidR="0053014D" w:rsidRPr="001A4D7C" w:rsidRDefault="009F79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4D7C">
        <w:rPr>
          <w:rFonts w:ascii="Times New Roman" w:eastAsia="Times New Roman" w:hAnsi="Times New Roman" w:cs="Times New Roman"/>
          <w:b/>
          <w:sz w:val="30"/>
          <w:szCs w:val="30"/>
        </w:rPr>
        <w:t>7.1.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86253" w:rsidRPr="001A4D7C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9A0C27" w:rsidRPr="001A4D7C">
        <w:rPr>
          <w:rFonts w:ascii="Times New Roman" w:eastAsia="Times New Roman" w:hAnsi="Times New Roman" w:cs="Times New Roman"/>
          <w:sz w:val="30"/>
          <w:szCs w:val="30"/>
        </w:rPr>
        <w:t>решению Президиума</w:t>
      </w:r>
      <w:r w:rsidRPr="001A4D7C">
        <w:rPr>
          <w:rFonts w:ascii="Times New Roman" w:eastAsia="Times New Roman" w:hAnsi="Times New Roman" w:cs="Times New Roman"/>
          <w:sz w:val="30"/>
          <w:szCs w:val="30"/>
        </w:rPr>
        <w:t xml:space="preserve"> Совета</w:t>
      </w:r>
      <w:r w:rsidR="009A0C27" w:rsidRPr="001A4D7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20D4F" w:rsidRPr="001A4D7C">
        <w:rPr>
          <w:rFonts w:ascii="Times New Roman" w:eastAsia="Times New Roman" w:hAnsi="Times New Roman" w:cs="Times New Roman"/>
          <w:sz w:val="30"/>
          <w:szCs w:val="30"/>
        </w:rPr>
        <w:t>Могилевской областной организации</w:t>
      </w:r>
      <w:r w:rsidR="009A0C27" w:rsidRPr="001A4D7C">
        <w:rPr>
          <w:rFonts w:ascii="Times New Roman" w:eastAsia="Times New Roman" w:hAnsi="Times New Roman" w:cs="Times New Roman"/>
          <w:sz w:val="30"/>
          <w:szCs w:val="30"/>
        </w:rPr>
        <w:t xml:space="preserve"> РОО «Белая Русь»</w:t>
      </w:r>
      <w:r w:rsidR="00E86253" w:rsidRPr="001A4D7C">
        <w:rPr>
          <w:rFonts w:ascii="Times New Roman" w:eastAsia="Times New Roman" w:hAnsi="Times New Roman" w:cs="Times New Roman"/>
          <w:sz w:val="30"/>
          <w:szCs w:val="30"/>
        </w:rPr>
        <w:t xml:space="preserve"> в данное положение могут вноситься изменения.</w:t>
      </w:r>
    </w:p>
    <w:sectPr w:rsidR="0053014D" w:rsidRPr="001A4D7C" w:rsidSect="00E47E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4655"/>
    <w:multiLevelType w:val="multilevel"/>
    <w:tmpl w:val="6A80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448"/>
        </w:tabs>
        <w:ind w:left="744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F2074"/>
    <w:multiLevelType w:val="hybridMultilevel"/>
    <w:tmpl w:val="797A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161A"/>
    <w:multiLevelType w:val="multilevel"/>
    <w:tmpl w:val="4C6C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07"/>
    <w:rsid w:val="00134187"/>
    <w:rsid w:val="001859A0"/>
    <w:rsid w:val="001A4D7C"/>
    <w:rsid w:val="001B1210"/>
    <w:rsid w:val="0021197E"/>
    <w:rsid w:val="00220D4F"/>
    <w:rsid w:val="0026397E"/>
    <w:rsid w:val="002643A4"/>
    <w:rsid w:val="00292BF0"/>
    <w:rsid w:val="002A048B"/>
    <w:rsid w:val="002B7BED"/>
    <w:rsid w:val="00311BF3"/>
    <w:rsid w:val="003450A5"/>
    <w:rsid w:val="003E6772"/>
    <w:rsid w:val="003F2107"/>
    <w:rsid w:val="004C08CC"/>
    <w:rsid w:val="004C3E5E"/>
    <w:rsid w:val="004E6354"/>
    <w:rsid w:val="0051203D"/>
    <w:rsid w:val="00513684"/>
    <w:rsid w:val="0053014D"/>
    <w:rsid w:val="005440E0"/>
    <w:rsid w:val="005748D0"/>
    <w:rsid w:val="005A0EDD"/>
    <w:rsid w:val="005B1F0F"/>
    <w:rsid w:val="005E46CC"/>
    <w:rsid w:val="005F41B3"/>
    <w:rsid w:val="0060586C"/>
    <w:rsid w:val="0062032F"/>
    <w:rsid w:val="00626FA1"/>
    <w:rsid w:val="00633724"/>
    <w:rsid w:val="00653921"/>
    <w:rsid w:val="00662CF0"/>
    <w:rsid w:val="006838F7"/>
    <w:rsid w:val="00745324"/>
    <w:rsid w:val="007619AB"/>
    <w:rsid w:val="007D2D46"/>
    <w:rsid w:val="008456DD"/>
    <w:rsid w:val="008613D5"/>
    <w:rsid w:val="00883170"/>
    <w:rsid w:val="008C5C92"/>
    <w:rsid w:val="0094544B"/>
    <w:rsid w:val="00946D41"/>
    <w:rsid w:val="009568F8"/>
    <w:rsid w:val="009A0C27"/>
    <w:rsid w:val="009F79C4"/>
    <w:rsid w:val="00A0404A"/>
    <w:rsid w:val="00A25CC3"/>
    <w:rsid w:val="00A409CD"/>
    <w:rsid w:val="00AB12D0"/>
    <w:rsid w:val="00B14F71"/>
    <w:rsid w:val="00B16C4B"/>
    <w:rsid w:val="00BF34B4"/>
    <w:rsid w:val="00C83333"/>
    <w:rsid w:val="00CF302E"/>
    <w:rsid w:val="00D271C1"/>
    <w:rsid w:val="00D3373E"/>
    <w:rsid w:val="00D4077A"/>
    <w:rsid w:val="00D62D18"/>
    <w:rsid w:val="00DB5190"/>
    <w:rsid w:val="00DB6B0D"/>
    <w:rsid w:val="00DC4D38"/>
    <w:rsid w:val="00E47EDF"/>
    <w:rsid w:val="00E5724B"/>
    <w:rsid w:val="00E86253"/>
    <w:rsid w:val="00EB2D2D"/>
    <w:rsid w:val="00ED3C16"/>
    <w:rsid w:val="00ED6C8C"/>
    <w:rsid w:val="00EE1F2D"/>
    <w:rsid w:val="00EF53B0"/>
    <w:rsid w:val="00F01158"/>
    <w:rsid w:val="00F72ABF"/>
    <w:rsid w:val="00F90010"/>
    <w:rsid w:val="00F90E01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FFBD"/>
  <w15:docId w15:val="{4E8CE119-DA98-4498-B0BE-997A13B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134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187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34187"/>
    <w:pPr>
      <w:ind w:left="720"/>
      <w:contextualSpacing/>
    </w:pPr>
    <w:rPr>
      <w:rFonts w:ascii="Calibri" w:hAnsi="Calibri"/>
    </w:rPr>
  </w:style>
  <w:style w:type="character" w:styleId="a4">
    <w:name w:val="Hyperlink"/>
    <w:basedOn w:val="a0"/>
    <w:uiPriority w:val="99"/>
    <w:unhideWhenUsed/>
    <w:rsid w:val="003F2107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F2107"/>
  </w:style>
  <w:style w:type="paragraph" w:styleId="a5">
    <w:name w:val="Normal (Web)"/>
    <w:basedOn w:val="a"/>
    <w:uiPriority w:val="99"/>
    <w:semiHidden/>
    <w:unhideWhenUsed/>
    <w:rsid w:val="003F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Подпись к картинке (3)_"/>
    <w:basedOn w:val="a0"/>
    <w:link w:val="32"/>
    <w:rsid w:val="004C3E5E"/>
    <w:rPr>
      <w:b/>
      <w:bCs/>
      <w:sz w:val="30"/>
      <w:szCs w:val="30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4C3E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4">
    <w:name w:val="Основной текст (4)_"/>
    <w:basedOn w:val="a0"/>
    <w:link w:val="40"/>
    <w:rsid w:val="004C3E5E"/>
    <w:rPr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3E5E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4C3E5E"/>
    <w:rPr>
      <w:sz w:val="30"/>
      <w:szCs w:val="30"/>
      <w:shd w:val="clear" w:color="auto" w:fill="FFFFFF"/>
    </w:rPr>
  </w:style>
  <w:style w:type="character" w:customStyle="1" w:styleId="214pt">
    <w:name w:val="Основной текст (2) + 14 pt"/>
    <w:basedOn w:val="2"/>
    <w:rsid w:val="004C3E5E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C3E5E"/>
    <w:pPr>
      <w:widowControl w:val="0"/>
      <w:shd w:val="clear" w:color="auto" w:fill="FFFFFF"/>
      <w:spacing w:before="180" w:after="0" w:line="36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">
    <w:name w:val="Заголовок №1_"/>
    <w:basedOn w:val="a0"/>
    <w:link w:val="10"/>
    <w:rsid w:val="004C3E5E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4C3E5E"/>
    <w:pPr>
      <w:widowControl w:val="0"/>
      <w:shd w:val="clear" w:color="auto" w:fill="FFFFFF"/>
      <w:spacing w:after="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2">
    <w:name w:val="Заголовок №1 (2)_"/>
    <w:basedOn w:val="a0"/>
    <w:link w:val="120"/>
    <w:rsid w:val="004C3E5E"/>
    <w:rPr>
      <w:b/>
      <w:bCs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4C3E5E"/>
    <w:pPr>
      <w:widowControl w:val="0"/>
      <w:shd w:val="clear" w:color="auto" w:fill="FFFFFF"/>
      <w:spacing w:before="48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kga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70D20-5488-4969-9876-D5BEC769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k1</cp:lastModifiedBy>
  <cp:revision>3</cp:revision>
  <cp:lastPrinted>2020-02-06T09:56:00Z</cp:lastPrinted>
  <dcterms:created xsi:type="dcterms:W3CDTF">2021-09-17T05:59:00Z</dcterms:created>
  <dcterms:modified xsi:type="dcterms:W3CDTF">2021-10-11T06:12:00Z</dcterms:modified>
</cp:coreProperties>
</file>